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6A" w:rsidRPr="009935D6" w:rsidRDefault="005035DF" w:rsidP="00AD01B8">
      <w:pPr>
        <w:spacing w:after="0"/>
        <w:jc w:val="right"/>
        <w:rPr>
          <w:rFonts w:ascii="NeueHaasGroteskDisp Pro Md" w:hAnsi="NeueHaasGroteskDisp Pro Md"/>
          <w:sz w:val="32"/>
          <w:szCs w:val="32"/>
        </w:rPr>
      </w:pPr>
      <w:r w:rsidRPr="009935D6">
        <w:rPr>
          <w:rFonts w:ascii="NeueHaasGroteskDisp Pro Md" w:hAnsi="NeueHaasGroteskDisp Pro Md"/>
          <w:sz w:val="32"/>
          <w:szCs w:val="32"/>
        </w:rPr>
        <w:t>Planning your fundraising</w:t>
      </w:r>
      <w:r w:rsidR="00FA4435" w:rsidRPr="009935D6">
        <w:rPr>
          <w:rFonts w:ascii="NeueHaasGroteskDisp Pro Md" w:hAnsi="NeueHaasGroteskDisp Pro Md"/>
          <w:sz w:val="32"/>
          <w:szCs w:val="32"/>
        </w:rPr>
        <w:t xml:space="preserve"> event</w:t>
      </w:r>
    </w:p>
    <w:p w:rsidR="005035DF" w:rsidRPr="009935D6" w:rsidRDefault="00FA4435" w:rsidP="00AD01B8">
      <w:pPr>
        <w:spacing w:after="0"/>
        <w:jc w:val="right"/>
        <w:rPr>
          <w:rFonts w:ascii="NeueHaasGroteskDisp Pro Md" w:hAnsi="NeueHaasGroteskDisp Pro Md"/>
          <w:sz w:val="32"/>
          <w:szCs w:val="32"/>
        </w:rPr>
      </w:pPr>
      <w:r w:rsidRPr="009935D6">
        <w:rPr>
          <w:rFonts w:ascii="NeueHaasGroteskDisp Pro Md" w:hAnsi="NeueHaasGroteskDisp Pro Md"/>
          <w:sz w:val="32"/>
          <w:szCs w:val="32"/>
        </w:rPr>
        <w:t>What, Who, Where, When, How?</w:t>
      </w:r>
    </w:p>
    <w:p w:rsidR="00AD01B8" w:rsidRPr="009935D6" w:rsidRDefault="00AD01B8" w:rsidP="00AD01B8">
      <w:pPr>
        <w:spacing w:after="0"/>
        <w:rPr>
          <w:rFonts w:ascii="NeueHaasGroteskDisp Pro Md" w:hAnsi="NeueHaasGroteskDisp Pro Md"/>
          <w:sz w:val="32"/>
          <w:szCs w:val="32"/>
        </w:rPr>
      </w:pPr>
    </w:p>
    <w:p w:rsidR="00FA4435" w:rsidRPr="009935D6" w:rsidRDefault="00FA4435" w:rsidP="005035DF">
      <w:pPr>
        <w:rPr>
          <w:rFonts w:ascii="NeueHaasGroteskDisp Pro Md" w:hAnsi="NeueHaasGroteskDisp Pro Md" w:cs="Calibri"/>
          <w:sz w:val="28"/>
        </w:rPr>
      </w:pPr>
      <w:r w:rsidRPr="009935D6">
        <w:rPr>
          <w:rFonts w:ascii="NeueHaasGroteskDisp Pro Md" w:hAnsi="NeueHaasGroteskDisp Pro Md" w:cs="Calibri"/>
          <w:sz w:val="28"/>
        </w:rPr>
        <w:t>WHAT?</w:t>
      </w:r>
      <w:r w:rsidR="005035DF" w:rsidRPr="009935D6">
        <w:rPr>
          <w:rFonts w:ascii="NeueHaasGroteskDisp Pro Md" w:hAnsi="NeueHaasGroteskDisp Pro Md" w:cs="Arial"/>
        </w:rPr>
        <w:t xml:space="preserve"> </w:t>
      </w:r>
      <w:r w:rsidR="005035DF" w:rsidRPr="009935D6">
        <w:rPr>
          <w:rFonts w:ascii="NeueHaasGroteskDisp Pro Md" w:hAnsi="NeueHaasGroteskDisp Pro Md" w:cs="Calibri"/>
          <w:sz w:val="28"/>
        </w:rPr>
        <w:t>(Sponsorship, Spo</w:t>
      </w:r>
      <w:r w:rsidR="00AD0E4E">
        <w:rPr>
          <w:rFonts w:ascii="NeueHaasGroteskDisp Pro Md" w:hAnsi="NeueHaasGroteskDisp Pro Md" w:cs="Calibri"/>
          <w:sz w:val="28"/>
        </w:rPr>
        <w:t>nsored event, fundraising events</w:t>
      </w:r>
      <w:r w:rsidR="005035DF" w:rsidRPr="009935D6">
        <w:rPr>
          <w:rFonts w:ascii="NeueHaasGroteskDisp Pro Md" w:hAnsi="NeueHaasGroteskDisp Pro Md" w:cs="Calibri"/>
          <w:sz w:val="28"/>
        </w:rPr>
        <w:t>)</w:t>
      </w:r>
    </w:p>
    <w:p w:rsidR="00F4746A" w:rsidRPr="009935D6" w:rsidRDefault="00F4746A" w:rsidP="00F4746A">
      <w:pPr>
        <w:numPr>
          <w:ilvl w:val="0"/>
          <w:numId w:val="2"/>
        </w:numPr>
        <w:spacing w:after="0" w:line="240" w:lineRule="auto"/>
        <w:ind w:right="-472"/>
        <w:rPr>
          <w:rFonts w:ascii="Minion Pro" w:hAnsi="Minion Pro" w:cs="Calibri"/>
          <w:sz w:val="24"/>
          <w:szCs w:val="24"/>
          <w:lang w:val="en-US"/>
        </w:rPr>
      </w:pPr>
      <w:r w:rsidRPr="009935D6">
        <w:rPr>
          <w:rFonts w:ascii="Minion Pro" w:hAnsi="Minion Pro" w:cs="Calibri"/>
          <w:sz w:val="24"/>
          <w:szCs w:val="24"/>
        </w:rPr>
        <w:t xml:space="preserve">Keep costs low and keep it simple.  </w:t>
      </w:r>
    </w:p>
    <w:p w:rsidR="00F4746A" w:rsidRPr="009935D6" w:rsidRDefault="00F4746A" w:rsidP="00F4746A">
      <w:pPr>
        <w:numPr>
          <w:ilvl w:val="0"/>
          <w:numId w:val="2"/>
        </w:numPr>
        <w:spacing w:after="0" w:line="240" w:lineRule="auto"/>
        <w:ind w:right="-472"/>
        <w:rPr>
          <w:rFonts w:ascii="Minion Pro" w:hAnsi="Minion Pro" w:cs="Calibri"/>
          <w:sz w:val="24"/>
          <w:szCs w:val="24"/>
          <w:lang w:val="en-US"/>
        </w:rPr>
      </w:pPr>
      <w:r w:rsidRPr="009935D6">
        <w:rPr>
          <w:rFonts w:ascii="Minion Pro" w:hAnsi="Minion Pro" w:cs="Calibri"/>
          <w:sz w:val="24"/>
          <w:szCs w:val="24"/>
        </w:rPr>
        <w:t xml:space="preserve">Small events are often just as effective and less risky.  </w:t>
      </w:r>
    </w:p>
    <w:p w:rsidR="00F4746A" w:rsidRPr="009935D6" w:rsidRDefault="00F4746A" w:rsidP="00F4746A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 xml:space="preserve">Think about your skills, time, </w:t>
      </w:r>
      <w:r w:rsidR="00860D43" w:rsidRPr="009935D6">
        <w:rPr>
          <w:rFonts w:ascii="Minion Pro" w:hAnsi="Minion Pro" w:cs="Calibri"/>
          <w:sz w:val="24"/>
          <w:szCs w:val="24"/>
        </w:rPr>
        <w:t>and resources</w:t>
      </w:r>
      <w:r w:rsidRPr="009935D6">
        <w:rPr>
          <w:rFonts w:ascii="Minion Pro" w:hAnsi="Minion Pro" w:cs="Calibri"/>
          <w:sz w:val="24"/>
          <w:szCs w:val="24"/>
        </w:rPr>
        <w:t xml:space="preserve">.  </w:t>
      </w:r>
      <w:r w:rsidRPr="009935D6">
        <w:rPr>
          <w:rFonts w:ascii="Minion Pro" w:hAnsi="Minion Pro" w:cs="Calibri"/>
          <w:sz w:val="24"/>
          <w:szCs w:val="24"/>
        </w:rPr>
        <w:tab/>
      </w:r>
    </w:p>
    <w:p w:rsidR="00F4746A" w:rsidRPr="009935D6" w:rsidRDefault="00F4746A" w:rsidP="00F4746A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How much you want to raise?  Set yourself a realistic target and stick to a budget.</w:t>
      </w:r>
    </w:p>
    <w:p w:rsidR="00F4746A" w:rsidRPr="009935D6" w:rsidRDefault="00F4746A" w:rsidP="00F4746A">
      <w:pPr>
        <w:numPr>
          <w:ilvl w:val="0"/>
          <w:numId w:val="2"/>
        </w:numPr>
        <w:spacing w:after="0" w:line="240" w:lineRule="auto"/>
        <w:ind w:right="-472"/>
        <w:rPr>
          <w:rFonts w:ascii="Minion Pro" w:hAnsi="Minion Pro" w:cs="Calibri"/>
          <w:sz w:val="24"/>
          <w:szCs w:val="24"/>
          <w:lang w:val="en-US"/>
        </w:rPr>
      </w:pPr>
      <w:r w:rsidRPr="009935D6">
        <w:rPr>
          <w:rFonts w:ascii="Minion Pro" w:hAnsi="Minion Pro" w:cs="Calibri"/>
          <w:sz w:val="24"/>
          <w:szCs w:val="24"/>
        </w:rPr>
        <w:t>Is this your main event?</w:t>
      </w:r>
    </w:p>
    <w:p w:rsidR="00826B7F" w:rsidRPr="009935D6" w:rsidRDefault="00826B7F" w:rsidP="00826B7F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Are there the legal requirements I need to consider – informing police? Insurance? First aid?</w:t>
      </w:r>
    </w:p>
    <w:p w:rsidR="00826B7F" w:rsidRPr="009935D6" w:rsidRDefault="00826B7F" w:rsidP="00826B7F">
      <w:pPr>
        <w:numPr>
          <w:ilvl w:val="0"/>
          <w:numId w:val="2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 xml:space="preserve">Consider other ways to raise funds on the day. Raffle? Games? Food? E.g. </w:t>
      </w:r>
      <w:r w:rsidR="00AD01B8" w:rsidRPr="009935D6">
        <w:rPr>
          <w:rFonts w:ascii="Minion Pro" w:hAnsi="Minion Pro" w:cs="Calibri"/>
          <w:sz w:val="24"/>
          <w:szCs w:val="24"/>
        </w:rPr>
        <w:t>Raffle at a quiz</w:t>
      </w:r>
    </w:p>
    <w:p w:rsidR="00FA4435" w:rsidRPr="009935D6" w:rsidRDefault="00FA4435" w:rsidP="00FA4435">
      <w:pPr>
        <w:ind w:left="360"/>
        <w:rPr>
          <w:rFonts w:ascii="NeueHaasGroteskDisp Pro Md" w:hAnsi="NeueHaasGroteskDisp Pro Md" w:cs="Calibri"/>
          <w:sz w:val="24"/>
          <w:szCs w:val="24"/>
        </w:rPr>
      </w:pPr>
    </w:p>
    <w:p w:rsidR="00FA4435" w:rsidRPr="009935D6" w:rsidRDefault="00FA4435" w:rsidP="005035DF">
      <w:pPr>
        <w:rPr>
          <w:rFonts w:ascii="NeueHaasGroteskDisp Pro Md" w:hAnsi="NeueHaasGroteskDisp Pro Md" w:cs="Arial"/>
          <w:sz w:val="32"/>
          <w:szCs w:val="32"/>
        </w:rPr>
      </w:pPr>
      <w:r w:rsidRPr="009935D6">
        <w:rPr>
          <w:rFonts w:ascii="NeueHaasGroteskDisp Pro Md" w:hAnsi="NeueHaasGroteskDisp Pro Md" w:cs="Calibri"/>
          <w:sz w:val="28"/>
        </w:rPr>
        <w:t>WHO?</w:t>
      </w:r>
      <w:r w:rsidR="005035DF" w:rsidRPr="009935D6">
        <w:rPr>
          <w:rFonts w:ascii="NeueHaasGroteskDisp Pro Md" w:hAnsi="NeueHaasGroteskDisp Pro Md" w:cs="Arial"/>
          <w:sz w:val="32"/>
          <w:szCs w:val="32"/>
        </w:rPr>
        <w:t xml:space="preserve"> </w:t>
      </w:r>
      <w:r w:rsidR="005035DF" w:rsidRPr="009935D6">
        <w:rPr>
          <w:rFonts w:ascii="NeueHaasGroteskDisp Pro Md" w:hAnsi="NeueHaasGroteskDisp Pro Md" w:cs="Calibri"/>
          <w:sz w:val="28"/>
        </w:rPr>
        <w:t>(</w:t>
      </w:r>
      <w:r w:rsidR="005035DF" w:rsidRPr="009935D6">
        <w:rPr>
          <w:rFonts w:ascii="NeueHaasGroteskDisp Pro Md" w:hAnsi="NeueHaasGroteskDisp Pro Md" w:cs="Calibri"/>
          <w:bCs/>
          <w:sz w:val="28"/>
        </w:rPr>
        <w:t>Your contacts &amp; netwo</w:t>
      </w:r>
      <w:r w:rsidR="00FD6122" w:rsidRPr="009935D6">
        <w:rPr>
          <w:rFonts w:ascii="NeueHaasGroteskDisp Pro Md" w:hAnsi="NeueHaasGroteskDisp Pro Md" w:cs="Calibri"/>
          <w:bCs/>
          <w:sz w:val="28"/>
        </w:rPr>
        <w:t>rk - Family, friends</w:t>
      </w:r>
      <w:r w:rsidR="005035DF" w:rsidRPr="009935D6">
        <w:rPr>
          <w:rFonts w:ascii="NeueHaasGroteskDisp Pro Md" w:hAnsi="NeueHaasGroteskDisp Pro Md" w:cs="Calibri"/>
          <w:bCs/>
          <w:sz w:val="28"/>
        </w:rPr>
        <w:t xml:space="preserve">, </w:t>
      </w:r>
      <w:r w:rsidR="00FD6122" w:rsidRPr="009935D6">
        <w:rPr>
          <w:rFonts w:ascii="NeueHaasGroteskDisp Pro Md" w:hAnsi="NeueHaasGroteskDisp Pro Md" w:cs="Calibri"/>
          <w:bCs/>
          <w:sz w:val="28"/>
        </w:rPr>
        <w:t xml:space="preserve">teachers, </w:t>
      </w:r>
      <w:r w:rsidR="005035DF" w:rsidRPr="009935D6">
        <w:rPr>
          <w:rFonts w:ascii="NeueHaasGroteskDisp Pro Md" w:hAnsi="NeueHaasGroteskDisp Pro Md" w:cs="Calibri"/>
          <w:bCs/>
          <w:sz w:val="28"/>
        </w:rPr>
        <w:t>neighbours</w:t>
      </w:r>
      <w:r w:rsidR="005035DF" w:rsidRPr="009935D6">
        <w:rPr>
          <w:rFonts w:ascii="NeueHaasGroteskDisp Pro Md" w:hAnsi="NeueHaasGroteskDisp Pro Md" w:cs="Calibri"/>
          <w:sz w:val="28"/>
        </w:rPr>
        <w:t>)</w:t>
      </w:r>
    </w:p>
    <w:p w:rsidR="004F5B3A" w:rsidRPr="009935D6" w:rsidRDefault="004F5B3A" w:rsidP="004F5B3A">
      <w:pPr>
        <w:numPr>
          <w:ilvl w:val="0"/>
          <w:numId w:val="1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 xml:space="preserve">Make good use of your contacts.  </w:t>
      </w:r>
    </w:p>
    <w:p w:rsidR="00FA4435" w:rsidRPr="009935D6" w:rsidRDefault="00FA4435" w:rsidP="00FA4435">
      <w:pPr>
        <w:numPr>
          <w:ilvl w:val="0"/>
          <w:numId w:val="1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Decide whom to invite and when to confirm numbers.</w:t>
      </w:r>
      <w:r w:rsidR="00F549B2" w:rsidRPr="009935D6">
        <w:rPr>
          <w:rFonts w:ascii="Minion Pro" w:hAnsi="Minion Pro" w:cs="Calibri"/>
          <w:sz w:val="24"/>
          <w:szCs w:val="24"/>
        </w:rPr>
        <w:t xml:space="preserve"> Remember that you can’t ask the same people to support all of your events or sponsor you for multiple activities.  </w:t>
      </w:r>
    </w:p>
    <w:p w:rsidR="00FA4435" w:rsidRPr="009935D6" w:rsidRDefault="00FA4435" w:rsidP="00FA4435">
      <w:pPr>
        <w:numPr>
          <w:ilvl w:val="0"/>
          <w:numId w:val="1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Decide how many people you want to invite and work out the cost per head.</w:t>
      </w:r>
    </w:p>
    <w:p w:rsidR="00FA4435" w:rsidRPr="009935D6" w:rsidRDefault="00FA4435" w:rsidP="00FA4435">
      <w:pPr>
        <w:numPr>
          <w:ilvl w:val="0"/>
          <w:numId w:val="1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Make sure you can cover your costs and still raise funds for Habitat.</w:t>
      </w:r>
    </w:p>
    <w:p w:rsidR="004F5B3A" w:rsidRPr="009935D6" w:rsidRDefault="004F5B3A" w:rsidP="005035DF">
      <w:pPr>
        <w:rPr>
          <w:rFonts w:ascii="NeueHaasGroteskDisp Pro Md" w:hAnsi="NeueHaasGroteskDisp Pro Md" w:cs="Calibri"/>
          <w:sz w:val="28"/>
        </w:rPr>
      </w:pPr>
    </w:p>
    <w:p w:rsidR="00FA4435" w:rsidRPr="009935D6" w:rsidRDefault="00FA4435" w:rsidP="005035DF">
      <w:pPr>
        <w:rPr>
          <w:rFonts w:ascii="NeueHaasGroteskDisp Pro Md" w:hAnsi="NeueHaasGroteskDisp Pro Md" w:cs="Calibri"/>
          <w:sz w:val="28"/>
        </w:rPr>
      </w:pPr>
      <w:r w:rsidRPr="009935D6">
        <w:rPr>
          <w:rFonts w:ascii="NeueHaasGroteskDisp Pro Md" w:hAnsi="NeueHaasGroteskDisp Pro Md" w:cs="Calibri"/>
          <w:sz w:val="28"/>
        </w:rPr>
        <w:t>WHERE?</w:t>
      </w:r>
      <w:r w:rsidR="005035DF" w:rsidRPr="009935D6">
        <w:rPr>
          <w:rFonts w:ascii="NeueHaasGroteskDisp Pro Md" w:hAnsi="NeueHaasGroteskDisp Pro Md" w:cs="Calibri"/>
          <w:sz w:val="28"/>
        </w:rPr>
        <w:t xml:space="preserve"> </w:t>
      </w:r>
      <w:r w:rsidR="005035DF" w:rsidRPr="009935D6">
        <w:rPr>
          <w:rFonts w:ascii="NeueHaasGroteskDisp Pro Md" w:hAnsi="NeueHaasGroteskDisp Pro Md" w:cs="Arial"/>
        </w:rPr>
        <w:t xml:space="preserve"> </w:t>
      </w:r>
      <w:r w:rsidR="005035DF" w:rsidRPr="009935D6">
        <w:rPr>
          <w:rFonts w:ascii="NeueHaasGroteskDisp Pro Md" w:hAnsi="NeueHaasGroteskDisp Pro Md" w:cs="Calibri"/>
          <w:sz w:val="28"/>
        </w:rPr>
        <w:t>(</w:t>
      </w:r>
      <w:r w:rsidR="00FD6122" w:rsidRPr="009935D6">
        <w:rPr>
          <w:rFonts w:ascii="NeueHaasGroteskDisp Pro Md" w:hAnsi="NeueHaasGroteskDisp Pro Md" w:cs="Calibri"/>
          <w:bCs/>
          <w:sz w:val="28"/>
          <w:lang w:val="en-US"/>
        </w:rPr>
        <w:t>School, church, home, community centre</w:t>
      </w:r>
      <w:r w:rsidR="005035DF" w:rsidRPr="009935D6">
        <w:rPr>
          <w:rFonts w:ascii="NeueHaasGroteskDisp Pro Md" w:hAnsi="NeueHaasGroteskDisp Pro Md" w:cs="Calibri"/>
          <w:bCs/>
          <w:sz w:val="28"/>
          <w:lang w:val="en-US"/>
        </w:rPr>
        <w:t>, accessibility</w:t>
      </w:r>
      <w:r w:rsidR="005035DF" w:rsidRPr="009935D6">
        <w:rPr>
          <w:rFonts w:ascii="NeueHaasGroteskDisp Pro Md" w:hAnsi="NeueHaasGroteskDisp Pro Md" w:cs="Calibri"/>
          <w:sz w:val="28"/>
        </w:rPr>
        <w:t>)</w:t>
      </w:r>
    </w:p>
    <w:p w:rsidR="00FA4435" w:rsidRPr="009935D6" w:rsidRDefault="00FA4435" w:rsidP="00FA4435">
      <w:pPr>
        <w:numPr>
          <w:ilvl w:val="0"/>
          <w:numId w:val="3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Is your venue the right size? Can it a</w:t>
      </w:r>
      <w:r w:rsidR="00F549B2" w:rsidRPr="009935D6">
        <w:rPr>
          <w:rFonts w:ascii="Minion Pro" w:hAnsi="Minion Pro" w:cs="Calibri"/>
          <w:sz w:val="24"/>
          <w:szCs w:val="24"/>
        </w:rPr>
        <w:t>ccommodate the numbers you need?</w:t>
      </w:r>
    </w:p>
    <w:p w:rsidR="00FA4435" w:rsidRPr="009935D6" w:rsidRDefault="00FA4435" w:rsidP="00FA4435">
      <w:pPr>
        <w:numPr>
          <w:ilvl w:val="0"/>
          <w:numId w:val="3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Is it accessible by public transport?</w:t>
      </w:r>
    </w:p>
    <w:p w:rsidR="00FA4435" w:rsidRPr="009935D6" w:rsidRDefault="00FA4435" w:rsidP="00FA4435">
      <w:pPr>
        <w:numPr>
          <w:ilvl w:val="0"/>
          <w:numId w:val="3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Does it have wheelchair access?</w:t>
      </w:r>
    </w:p>
    <w:p w:rsidR="00FA4435" w:rsidRPr="009935D6" w:rsidRDefault="00FA4435" w:rsidP="00FA4435">
      <w:pPr>
        <w:numPr>
          <w:ilvl w:val="0"/>
          <w:numId w:val="3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Do you to need to supply</w:t>
      </w:r>
      <w:r w:rsidR="00F549B2" w:rsidRPr="009935D6">
        <w:rPr>
          <w:rFonts w:ascii="Minion Pro" w:hAnsi="Minion Pro" w:cs="Calibri"/>
          <w:sz w:val="24"/>
          <w:szCs w:val="24"/>
        </w:rPr>
        <w:t xml:space="preserve"> anything else e.g.</w:t>
      </w:r>
      <w:r w:rsidRPr="009935D6">
        <w:rPr>
          <w:rFonts w:ascii="Minion Pro" w:hAnsi="Minion Pro" w:cs="Calibri"/>
          <w:sz w:val="24"/>
          <w:szCs w:val="24"/>
        </w:rPr>
        <w:t xml:space="preserve"> tables and chairs</w:t>
      </w:r>
      <w:r w:rsidR="00F549B2" w:rsidRPr="009935D6">
        <w:rPr>
          <w:rFonts w:ascii="Minion Pro" w:hAnsi="Minion Pro" w:cs="Calibri"/>
          <w:sz w:val="24"/>
          <w:szCs w:val="24"/>
        </w:rPr>
        <w:t>, sound equipment</w:t>
      </w:r>
      <w:r w:rsidRPr="009935D6">
        <w:rPr>
          <w:rFonts w:ascii="Minion Pro" w:hAnsi="Minion Pro" w:cs="Calibri"/>
          <w:sz w:val="24"/>
          <w:szCs w:val="24"/>
        </w:rPr>
        <w:t>?</w:t>
      </w:r>
    </w:p>
    <w:p w:rsidR="00FA4435" w:rsidRPr="009935D6" w:rsidRDefault="00FA4435" w:rsidP="00FA4435">
      <w:pPr>
        <w:numPr>
          <w:ilvl w:val="0"/>
          <w:numId w:val="3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Are there catering facilities?</w:t>
      </w:r>
    </w:p>
    <w:p w:rsidR="00FA4435" w:rsidRPr="009935D6" w:rsidRDefault="00FA4435" w:rsidP="00FA4435">
      <w:pPr>
        <w:numPr>
          <w:ilvl w:val="0"/>
          <w:numId w:val="3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Do you need any special insurance?</w:t>
      </w:r>
    </w:p>
    <w:p w:rsidR="00F549B2" w:rsidRDefault="00F549B2" w:rsidP="005035DF">
      <w:pPr>
        <w:numPr>
          <w:ilvl w:val="0"/>
          <w:numId w:val="3"/>
        </w:numPr>
        <w:rPr>
          <w:rFonts w:ascii="Minion Pro" w:hAnsi="Minion Pro" w:cs="Calibri"/>
          <w:sz w:val="24"/>
          <w:szCs w:val="24"/>
          <w:lang w:val="en-US"/>
        </w:rPr>
      </w:pPr>
      <w:r w:rsidRPr="009935D6">
        <w:rPr>
          <w:rFonts w:ascii="Minion Pro" w:hAnsi="Minion Pro" w:cs="Calibri"/>
          <w:sz w:val="24"/>
          <w:szCs w:val="24"/>
        </w:rPr>
        <w:t>Try to get as many goods/</w:t>
      </w:r>
      <w:r w:rsidR="00FA4435" w:rsidRPr="009935D6">
        <w:rPr>
          <w:rFonts w:ascii="Minion Pro" w:hAnsi="Minion Pro" w:cs="Calibri"/>
          <w:sz w:val="24"/>
          <w:szCs w:val="24"/>
        </w:rPr>
        <w:t xml:space="preserve"> services for free or at a discount!</w:t>
      </w:r>
    </w:p>
    <w:p w:rsidR="009935D6" w:rsidRPr="009935D6" w:rsidRDefault="009935D6" w:rsidP="009935D6">
      <w:pPr>
        <w:ind w:left="720"/>
        <w:rPr>
          <w:rFonts w:ascii="Minion Pro" w:hAnsi="Minion Pro" w:cs="Calibri"/>
          <w:sz w:val="24"/>
          <w:szCs w:val="24"/>
          <w:lang w:val="en-US"/>
        </w:rPr>
      </w:pPr>
      <w:bookmarkStart w:id="0" w:name="_GoBack"/>
      <w:bookmarkEnd w:id="0"/>
    </w:p>
    <w:p w:rsidR="00FA4435" w:rsidRPr="009935D6" w:rsidRDefault="00FA4435" w:rsidP="005035DF">
      <w:pPr>
        <w:rPr>
          <w:rFonts w:ascii="NeueHaasGroteskDisp Pro Md" w:hAnsi="NeueHaasGroteskDisp Pro Md" w:cs="Calibri"/>
          <w:sz w:val="28"/>
        </w:rPr>
      </w:pPr>
      <w:r w:rsidRPr="009935D6">
        <w:rPr>
          <w:rFonts w:ascii="NeueHaasGroteskDisp Pro Md" w:hAnsi="NeueHaasGroteskDisp Pro Md" w:cs="Calibri"/>
          <w:sz w:val="28"/>
        </w:rPr>
        <w:t>WHEN?</w:t>
      </w:r>
      <w:r w:rsidR="005035DF" w:rsidRPr="009935D6">
        <w:rPr>
          <w:rFonts w:ascii="NeueHaasGroteskDisp Pro Md" w:hAnsi="NeueHaasGroteskDisp Pro Md" w:cs="Calibri"/>
          <w:sz w:val="28"/>
        </w:rPr>
        <w:t xml:space="preserve">  (</w:t>
      </w:r>
      <w:r w:rsidR="005035DF" w:rsidRPr="009935D6">
        <w:rPr>
          <w:rFonts w:ascii="NeueHaasGroteskDisp Pro Md" w:hAnsi="NeueHaasGroteskDisp Pro Md" w:cs="Calibri"/>
          <w:bCs/>
          <w:sz w:val="28"/>
          <w:lang w:val="en-US"/>
        </w:rPr>
        <w:t>Particular month / day of the week</w:t>
      </w:r>
      <w:r w:rsidR="005035DF" w:rsidRPr="009935D6">
        <w:rPr>
          <w:rFonts w:ascii="NeueHaasGroteskDisp Pro Md" w:hAnsi="NeueHaasGroteskDisp Pro Md" w:cs="Calibri"/>
          <w:sz w:val="28"/>
        </w:rPr>
        <w:t>)</w:t>
      </w:r>
    </w:p>
    <w:p w:rsidR="00F4746A" w:rsidRPr="009935D6" w:rsidRDefault="00F4746A" w:rsidP="00F4746A">
      <w:pPr>
        <w:numPr>
          <w:ilvl w:val="0"/>
          <w:numId w:val="4"/>
        </w:numPr>
        <w:spacing w:before="240" w:after="0" w:line="240" w:lineRule="auto"/>
        <w:rPr>
          <w:rFonts w:ascii="Minion Pro" w:hAnsi="Minion Pro" w:cs="Calibri"/>
          <w:sz w:val="24"/>
          <w:szCs w:val="24"/>
          <w:lang w:val="en-US"/>
        </w:rPr>
      </w:pPr>
      <w:r w:rsidRPr="009935D6">
        <w:rPr>
          <w:rFonts w:ascii="Minion Pro" w:hAnsi="Minion Pro" w:cs="Calibri"/>
          <w:sz w:val="24"/>
          <w:szCs w:val="24"/>
        </w:rPr>
        <w:t xml:space="preserve">Avoid clashes with other events. </w:t>
      </w:r>
      <w:r w:rsidR="00182981" w:rsidRPr="009935D6">
        <w:rPr>
          <w:rFonts w:ascii="Minion Pro" w:hAnsi="Minion Pro" w:cs="Calibri"/>
          <w:sz w:val="24"/>
          <w:szCs w:val="24"/>
        </w:rPr>
        <w:t>E.g</w:t>
      </w:r>
      <w:r w:rsidR="00860D43" w:rsidRPr="009935D6">
        <w:rPr>
          <w:rFonts w:ascii="Minion Pro" w:hAnsi="Minion Pro" w:cs="Calibri"/>
          <w:sz w:val="24"/>
          <w:szCs w:val="24"/>
        </w:rPr>
        <w:t>.</w:t>
      </w:r>
      <w:r w:rsidR="00FD6122" w:rsidRPr="009935D6">
        <w:rPr>
          <w:rFonts w:ascii="Minion Pro" w:hAnsi="Minion Pro" w:cs="Calibri"/>
          <w:sz w:val="24"/>
          <w:szCs w:val="24"/>
        </w:rPr>
        <w:t xml:space="preserve"> </w:t>
      </w:r>
      <w:r w:rsidRPr="009935D6">
        <w:rPr>
          <w:rFonts w:ascii="Minion Pro" w:hAnsi="Minion Pro" w:cs="Calibri"/>
          <w:sz w:val="24"/>
          <w:szCs w:val="24"/>
        </w:rPr>
        <w:t xml:space="preserve">Bank holidays, </w:t>
      </w:r>
      <w:r w:rsidR="00F549B2" w:rsidRPr="009935D6">
        <w:rPr>
          <w:rFonts w:ascii="Minion Pro" w:hAnsi="Minion Pro" w:cs="Calibri"/>
          <w:sz w:val="24"/>
          <w:szCs w:val="24"/>
        </w:rPr>
        <w:t>sporting events or other</w:t>
      </w:r>
      <w:r w:rsidRPr="009935D6">
        <w:rPr>
          <w:rFonts w:ascii="Minion Pro" w:hAnsi="Minion Pro" w:cs="Calibri"/>
          <w:sz w:val="24"/>
          <w:szCs w:val="24"/>
        </w:rPr>
        <w:t xml:space="preserve"> local events.</w:t>
      </w:r>
    </w:p>
    <w:p w:rsidR="00FA4435" w:rsidRPr="009935D6" w:rsidRDefault="00FA4435" w:rsidP="00FA4435">
      <w:pPr>
        <w:numPr>
          <w:ilvl w:val="0"/>
          <w:numId w:val="4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Consider the weather.</w:t>
      </w:r>
    </w:p>
    <w:p w:rsidR="00FA4435" w:rsidRPr="009935D6" w:rsidRDefault="00FA4435" w:rsidP="00FA4435">
      <w:pPr>
        <w:numPr>
          <w:ilvl w:val="0"/>
          <w:numId w:val="4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If you’re inviting friends, try not to clash with birthdays or school holidays</w:t>
      </w:r>
    </w:p>
    <w:p w:rsidR="00F4746A" w:rsidRPr="009935D6" w:rsidRDefault="00F4746A" w:rsidP="00F4746A">
      <w:pPr>
        <w:numPr>
          <w:ilvl w:val="0"/>
          <w:numId w:val="4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 xml:space="preserve">Plan ahead and start early.  </w:t>
      </w:r>
    </w:p>
    <w:p w:rsidR="00F4746A" w:rsidRPr="009935D6" w:rsidRDefault="00F4746A" w:rsidP="00F4746A">
      <w:pPr>
        <w:numPr>
          <w:ilvl w:val="0"/>
          <w:numId w:val="4"/>
        </w:numPr>
        <w:spacing w:after="0" w:line="240" w:lineRule="auto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 xml:space="preserve">Make use of key dates for ideas.  </w:t>
      </w:r>
      <w:r w:rsidR="00860D43" w:rsidRPr="009935D6">
        <w:rPr>
          <w:rFonts w:ascii="Minion Pro" w:hAnsi="Minion Pro" w:cs="Calibri"/>
          <w:sz w:val="24"/>
          <w:szCs w:val="24"/>
        </w:rPr>
        <w:t>e.g.</w:t>
      </w:r>
      <w:r w:rsidRPr="009935D6">
        <w:rPr>
          <w:rFonts w:ascii="Minion Pro" w:hAnsi="Minion Pro" w:cs="Calibri"/>
          <w:sz w:val="24"/>
          <w:szCs w:val="24"/>
        </w:rPr>
        <w:t xml:space="preserve"> Christmas, International Women’s Day, Easter</w:t>
      </w:r>
    </w:p>
    <w:p w:rsidR="00F4746A" w:rsidRPr="009935D6" w:rsidRDefault="00F4746A" w:rsidP="00F4746A">
      <w:pPr>
        <w:spacing w:after="0" w:line="240" w:lineRule="auto"/>
        <w:ind w:left="360"/>
        <w:rPr>
          <w:rFonts w:ascii="NeueHaasGroteskDisp Pro Md" w:hAnsi="NeueHaasGroteskDisp Pro Md" w:cs="Calibri"/>
        </w:rPr>
      </w:pPr>
    </w:p>
    <w:p w:rsidR="005035DF" w:rsidRDefault="005035DF" w:rsidP="005035DF">
      <w:pPr>
        <w:spacing w:after="0"/>
        <w:rPr>
          <w:rFonts w:ascii="NeueHaasGroteskDisp Pro Md" w:hAnsi="NeueHaasGroteskDisp Pro Md" w:cs="Calibri"/>
          <w:sz w:val="20"/>
        </w:rPr>
      </w:pPr>
    </w:p>
    <w:p w:rsidR="009935D6" w:rsidRDefault="009935D6" w:rsidP="005035DF">
      <w:pPr>
        <w:spacing w:after="0"/>
        <w:rPr>
          <w:rFonts w:ascii="NeueHaasGroteskDisp Pro Md" w:hAnsi="NeueHaasGroteskDisp Pro Md" w:cs="Calibri"/>
          <w:sz w:val="20"/>
        </w:rPr>
      </w:pPr>
    </w:p>
    <w:p w:rsidR="009935D6" w:rsidRDefault="009935D6" w:rsidP="005035DF">
      <w:pPr>
        <w:spacing w:after="0"/>
        <w:rPr>
          <w:rFonts w:ascii="NeueHaasGroteskDisp Pro Md" w:hAnsi="NeueHaasGroteskDisp Pro Md" w:cs="Calibri"/>
          <w:sz w:val="20"/>
        </w:rPr>
      </w:pPr>
    </w:p>
    <w:p w:rsidR="009935D6" w:rsidRDefault="009935D6" w:rsidP="005035DF">
      <w:pPr>
        <w:spacing w:after="0"/>
        <w:rPr>
          <w:rFonts w:ascii="NeueHaasGroteskDisp Pro Md" w:hAnsi="NeueHaasGroteskDisp Pro Md" w:cs="Calibri"/>
          <w:sz w:val="20"/>
        </w:rPr>
      </w:pPr>
    </w:p>
    <w:p w:rsidR="009935D6" w:rsidRPr="009935D6" w:rsidRDefault="009935D6" w:rsidP="005035DF">
      <w:pPr>
        <w:spacing w:after="0"/>
        <w:rPr>
          <w:rFonts w:ascii="NeueHaasGroteskDisp Pro Md" w:hAnsi="NeueHaasGroteskDisp Pro Md" w:cs="Calibri"/>
          <w:sz w:val="20"/>
        </w:rPr>
      </w:pPr>
    </w:p>
    <w:p w:rsidR="009935D6" w:rsidRDefault="00FA4435" w:rsidP="009935D6">
      <w:pPr>
        <w:spacing w:after="0"/>
        <w:rPr>
          <w:rFonts w:ascii="NeueHaasGroteskDisp Pro Md" w:hAnsi="NeueHaasGroteskDisp Pro Md" w:cs="Arial"/>
        </w:rPr>
      </w:pPr>
      <w:r w:rsidRPr="009935D6">
        <w:rPr>
          <w:rFonts w:ascii="NeueHaasGroteskDisp Pro Md" w:hAnsi="NeueHaasGroteskDisp Pro Md" w:cs="Calibri"/>
          <w:sz w:val="28"/>
        </w:rPr>
        <w:t>HOW?</w:t>
      </w:r>
      <w:r w:rsidR="005035DF" w:rsidRPr="009935D6">
        <w:rPr>
          <w:rFonts w:ascii="NeueHaasGroteskDisp Pro Md" w:hAnsi="NeueHaasGroteskDisp Pro Md" w:cs="Calibri"/>
          <w:sz w:val="28"/>
        </w:rPr>
        <w:t xml:space="preserve"> (</w:t>
      </w:r>
      <w:r w:rsidR="005035DF" w:rsidRPr="009935D6">
        <w:rPr>
          <w:rFonts w:ascii="NeueHaasGroteskDisp Pro Md" w:hAnsi="NeueHaasGroteskDisp Pro Md" w:cs="Calibri"/>
          <w:bCs/>
          <w:sz w:val="28"/>
        </w:rPr>
        <w:t>Promotion, logistics, costs</w:t>
      </w:r>
      <w:r w:rsidR="005035DF" w:rsidRPr="009935D6">
        <w:rPr>
          <w:rFonts w:ascii="NeueHaasGroteskDisp Pro Md" w:hAnsi="NeueHaasGroteskDisp Pro Md" w:cs="Calibri"/>
          <w:sz w:val="28"/>
        </w:rPr>
        <w:t xml:space="preserve">, </w:t>
      </w:r>
      <w:r w:rsidR="005035DF" w:rsidRPr="009935D6">
        <w:rPr>
          <w:rFonts w:ascii="NeueHaasGroteskDisp Pro Md" w:hAnsi="NeueHaasGroteskDisp Pro Md" w:cs="Arial"/>
        </w:rPr>
        <w:t xml:space="preserve">team members/leaders, </w:t>
      </w:r>
      <w:proofErr w:type="spellStart"/>
      <w:r w:rsidR="005035DF" w:rsidRPr="009935D6">
        <w:rPr>
          <w:rFonts w:ascii="NeueHaasGroteskDisp Pro Md" w:hAnsi="NeueHaasGroteskDisp Pro Md" w:cs="Arial"/>
        </w:rPr>
        <w:t>H</w:t>
      </w:r>
      <w:r w:rsidR="00F549B2" w:rsidRPr="009935D6">
        <w:rPr>
          <w:rFonts w:ascii="NeueHaasGroteskDisp Pro Md" w:hAnsi="NeueHaasGroteskDisp Pro Md" w:cs="Arial"/>
        </w:rPr>
        <w:t>abitat</w:t>
      </w:r>
      <w:r w:rsidR="005035DF" w:rsidRPr="009935D6">
        <w:rPr>
          <w:rFonts w:ascii="NeueHaasGroteskDisp Pro Md" w:hAnsi="NeueHaasGroteskDisp Pro Md" w:cs="Arial"/>
        </w:rPr>
        <w:t>NI</w:t>
      </w:r>
      <w:proofErr w:type="spellEnd"/>
      <w:r w:rsidR="005035DF" w:rsidRPr="009935D6">
        <w:rPr>
          <w:rFonts w:ascii="NeueHaasGroteskDisp Pro Md" w:hAnsi="NeueHaasGroteskDisp Pro Md" w:cs="Arial"/>
        </w:rPr>
        <w:t>, resources)</w:t>
      </w:r>
    </w:p>
    <w:p w:rsidR="009935D6" w:rsidRPr="009935D6" w:rsidRDefault="009935D6" w:rsidP="009935D6">
      <w:pPr>
        <w:spacing w:after="0"/>
        <w:rPr>
          <w:rFonts w:ascii="NeueHaasGroteskDisp Pro Md" w:hAnsi="NeueHaasGroteskDisp Pro Md" w:cs="Arial"/>
        </w:rPr>
      </w:pPr>
    </w:p>
    <w:p w:rsidR="00FA4435" w:rsidRPr="009935D6" w:rsidRDefault="00FA4435" w:rsidP="00FA4435">
      <w:pPr>
        <w:numPr>
          <w:ilvl w:val="0"/>
          <w:numId w:val="5"/>
        </w:numPr>
        <w:spacing w:after="0" w:line="240" w:lineRule="auto"/>
        <w:ind w:left="720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How are you going to promote your event?</w:t>
      </w:r>
      <w:r w:rsidR="00621A64" w:rsidRPr="009935D6">
        <w:rPr>
          <w:rFonts w:ascii="Minion Pro" w:hAnsi="Minion Pro" w:cs="Calibri"/>
          <w:sz w:val="24"/>
          <w:szCs w:val="24"/>
        </w:rPr>
        <w:t xml:space="preserve"> Invites? Social media</w:t>
      </w:r>
      <w:r w:rsidRPr="009935D6">
        <w:rPr>
          <w:rFonts w:ascii="Minion Pro" w:hAnsi="Minion Pro" w:cs="Calibri"/>
          <w:sz w:val="24"/>
          <w:szCs w:val="24"/>
        </w:rPr>
        <w:t>? Posters?</w:t>
      </w:r>
    </w:p>
    <w:p w:rsidR="00FA4435" w:rsidRPr="009935D6" w:rsidRDefault="00FA4435" w:rsidP="00FA4435">
      <w:pPr>
        <w:numPr>
          <w:ilvl w:val="0"/>
          <w:numId w:val="5"/>
        </w:numPr>
        <w:spacing w:after="0" w:line="240" w:lineRule="auto"/>
        <w:ind w:left="720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Do you need any extra help on the day?</w:t>
      </w:r>
      <w:r w:rsidR="00905B56" w:rsidRPr="009935D6">
        <w:rPr>
          <w:rFonts w:ascii="Minion Pro" w:hAnsi="Minion Pro" w:cs="Calibri"/>
          <w:sz w:val="24"/>
          <w:szCs w:val="24"/>
        </w:rPr>
        <w:t xml:space="preserve">  </w:t>
      </w:r>
    </w:p>
    <w:p w:rsidR="00FA4435" w:rsidRPr="009935D6" w:rsidRDefault="00FA4435" w:rsidP="00F549B2">
      <w:pPr>
        <w:numPr>
          <w:ilvl w:val="0"/>
          <w:numId w:val="5"/>
        </w:numPr>
        <w:spacing w:after="0" w:line="240" w:lineRule="auto"/>
        <w:ind w:left="720"/>
        <w:rPr>
          <w:rFonts w:ascii="Minion Pro" w:hAnsi="Minion Pro" w:cs="Calibri"/>
          <w:sz w:val="24"/>
          <w:szCs w:val="24"/>
        </w:rPr>
      </w:pPr>
      <w:r w:rsidRPr="009935D6">
        <w:rPr>
          <w:rFonts w:ascii="Minion Pro" w:hAnsi="Minion Pro" w:cs="Calibri"/>
          <w:sz w:val="24"/>
          <w:szCs w:val="24"/>
        </w:rPr>
        <w:t>Work b</w:t>
      </w:r>
      <w:r w:rsidR="00F549B2" w:rsidRPr="009935D6">
        <w:rPr>
          <w:rFonts w:ascii="Minion Pro" w:hAnsi="Minion Pro" w:cs="Calibri"/>
          <w:sz w:val="24"/>
          <w:szCs w:val="24"/>
        </w:rPr>
        <w:t xml:space="preserve">ack from the date of your event </w:t>
      </w:r>
      <w:proofErr w:type="gramStart"/>
      <w:r w:rsidR="00F549B2" w:rsidRPr="009935D6">
        <w:rPr>
          <w:rFonts w:ascii="Minion Pro" w:hAnsi="Minion Pro" w:cs="Calibri"/>
          <w:sz w:val="24"/>
          <w:szCs w:val="24"/>
        </w:rPr>
        <w:t>an</w:t>
      </w:r>
      <w:proofErr w:type="gramEnd"/>
      <w:r w:rsidR="00F549B2" w:rsidRPr="009935D6">
        <w:rPr>
          <w:rFonts w:ascii="Minion Pro" w:hAnsi="Minion Pro" w:cs="Calibri"/>
          <w:sz w:val="24"/>
          <w:szCs w:val="24"/>
        </w:rPr>
        <w:t xml:space="preserve"> d</w:t>
      </w:r>
      <w:r w:rsidRPr="009935D6">
        <w:rPr>
          <w:rFonts w:ascii="Minion Pro" w:hAnsi="Minion Pro" w:cs="Calibri"/>
          <w:sz w:val="24"/>
          <w:szCs w:val="24"/>
        </w:rPr>
        <w:t>raw up a plan of who is going to do what, by when.</w:t>
      </w:r>
    </w:p>
    <w:p w:rsidR="00F549B2" w:rsidRPr="009935D6" w:rsidRDefault="005035DF" w:rsidP="00F549B2">
      <w:pPr>
        <w:numPr>
          <w:ilvl w:val="0"/>
          <w:numId w:val="5"/>
        </w:numPr>
        <w:spacing w:after="0" w:line="240" w:lineRule="auto"/>
        <w:ind w:left="714" w:hanging="357"/>
        <w:rPr>
          <w:rFonts w:ascii="Minion Pro" w:hAnsi="Minion Pro" w:cs="Calibri"/>
          <w:sz w:val="24"/>
          <w:szCs w:val="24"/>
          <w:lang w:val="en-US"/>
        </w:rPr>
      </w:pPr>
      <w:r w:rsidRPr="009935D6">
        <w:rPr>
          <w:rFonts w:ascii="Minion Pro" w:hAnsi="Minion Pro" w:cs="Calibri"/>
          <w:sz w:val="24"/>
          <w:szCs w:val="24"/>
        </w:rPr>
        <w:t xml:space="preserve">What resources do you need?  Can you make use of </w:t>
      </w:r>
      <w:proofErr w:type="spellStart"/>
      <w:r w:rsidRPr="009935D6">
        <w:rPr>
          <w:rFonts w:ascii="Minion Pro" w:hAnsi="Minion Pro" w:cs="Calibri"/>
          <w:sz w:val="24"/>
          <w:szCs w:val="24"/>
        </w:rPr>
        <w:t>H</w:t>
      </w:r>
      <w:r w:rsidR="00F549B2" w:rsidRPr="009935D6">
        <w:rPr>
          <w:rFonts w:ascii="Minion Pro" w:hAnsi="Minion Pro" w:cs="Calibri"/>
          <w:sz w:val="24"/>
          <w:szCs w:val="24"/>
        </w:rPr>
        <w:t>abitat</w:t>
      </w:r>
      <w:r w:rsidRPr="009935D6">
        <w:rPr>
          <w:rFonts w:ascii="Minion Pro" w:hAnsi="Minion Pro" w:cs="Calibri"/>
          <w:sz w:val="24"/>
          <w:szCs w:val="24"/>
        </w:rPr>
        <w:t>NI</w:t>
      </w:r>
      <w:proofErr w:type="spellEnd"/>
      <w:r w:rsidRPr="009935D6">
        <w:rPr>
          <w:rFonts w:ascii="Minion Pro" w:hAnsi="Minion Pro" w:cs="Calibri"/>
          <w:sz w:val="24"/>
          <w:szCs w:val="24"/>
        </w:rPr>
        <w:t xml:space="preserve"> resources to help promote and brand the event?</w:t>
      </w:r>
      <w:r w:rsidR="00F549B2" w:rsidRPr="009935D6">
        <w:rPr>
          <w:rFonts w:ascii="Minion Pro" w:hAnsi="Minion Pro" w:cs="Calibri"/>
          <w:sz w:val="24"/>
          <w:szCs w:val="24"/>
        </w:rPr>
        <w:t xml:space="preserve"> Remember to book!</w:t>
      </w:r>
    </w:p>
    <w:p w:rsidR="005035DF" w:rsidRPr="009935D6" w:rsidRDefault="00F4746A" w:rsidP="00F549B2">
      <w:pPr>
        <w:numPr>
          <w:ilvl w:val="0"/>
          <w:numId w:val="5"/>
        </w:numPr>
        <w:spacing w:after="0" w:line="240" w:lineRule="auto"/>
        <w:ind w:left="714" w:hanging="357"/>
        <w:rPr>
          <w:rFonts w:ascii="Minion Pro" w:hAnsi="Minion Pro" w:cs="Calibri"/>
          <w:sz w:val="24"/>
          <w:szCs w:val="24"/>
          <w:lang w:val="en-US"/>
        </w:rPr>
      </w:pPr>
      <w:r w:rsidRPr="009935D6">
        <w:rPr>
          <w:rFonts w:ascii="Minion Pro" w:hAnsi="Minion Pro" w:cs="Calibri"/>
          <w:sz w:val="24"/>
          <w:szCs w:val="24"/>
        </w:rPr>
        <w:t>Make use o</w:t>
      </w:r>
      <w:r w:rsidR="00621A64" w:rsidRPr="009935D6">
        <w:rPr>
          <w:rFonts w:ascii="Minion Pro" w:hAnsi="Minion Pro" w:cs="Calibri"/>
          <w:sz w:val="24"/>
          <w:szCs w:val="24"/>
        </w:rPr>
        <w:t xml:space="preserve">f local </w:t>
      </w:r>
      <w:r w:rsidR="00860D43" w:rsidRPr="009935D6">
        <w:rPr>
          <w:rFonts w:ascii="Minion Pro" w:hAnsi="Minion Pro" w:cs="Calibri"/>
          <w:sz w:val="24"/>
          <w:szCs w:val="24"/>
        </w:rPr>
        <w:t>businesses,</w:t>
      </w:r>
      <w:r w:rsidR="00621A64" w:rsidRPr="009935D6">
        <w:rPr>
          <w:rFonts w:ascii="Minion Pro" w:hAnsi="Minion Pro" w:cs="Calibri"/>
          <w:sz w:val="24"/>
          <w:szCs w:val="24"/>
        </w:rPr>
        <w:t xml:space="preserve"> community </w:t>
      </w:r>
      <w:r w:rsidRPr="009935D6">
        <w:rPr>
          <w:rFonts w:ascii="Minion Pro" w:hAnsi="Minion Pro" w:cs="Calibri"/>
          <w:sz w:val="24"/>
          <w:szCs w:val="24"/>
        </w:rPr>
        <w:t>space</w:t>
      </w:r>
      <w:r w:rsidR="00621A64" w:rsidRPr="009935D6">
        <w:rPr>
          <w:rFonts w:ascii="Minion Pro" w:hAnsi="Minion Pro" w:cs="Calibri"/>
          <w:sz w:val="24"/>
          <w:szCs w:val="24"/>
        </w:rPr>
        <w:t xml:space="preserve">s &amp; local media.  Remember to include </w:t>
      </w:r>
      <w:proofErr w:type="spellStart"/>
      <w:r w:rsidR="00621A64" w:rsidRPr="009935D6">
        <w:rPr>
          <w:rFonts w:ascii="Minion Pro" w:hAnsi="Minion Pro" w:cs="Calibri"/>
          <w:sz w:val="24"/>
          <w:szCs w:val="24"/>
        </w:rPr>
        <w:t>H</w:t>
      </w:r>
      <w:r w:rsidR="00F549B2" w:rsidRPr="009935D6">
        <w:rPr>
          <w:rFonts w:ascii="Minion Pro" w:hAnsi="Minion Pro" w:cs="Calibri"/>
          <w:sz w:val="24"/>
          <w:szCs w:val="24"/>
        </w:rPr>
        <w:t>abitat</w:t>
      </w:r>
      <w:r w:rsidR="00621A64" w:rsidRPr="009935D6">
        <w:rPr>
          <w:rFonts w:ascii="Minion Pro" w:hAnsi="Minion Pro" w:cs="Calibri"/>
          <w:sz w:val="24"/>
          <w:szCs w:val="24"/>
        </w:rPr>
        <w:t>NI’</w:t>
      </w:r>
      <w:r w:rsidR="00F549B2" w:rsidRPr="009935D6">
        <w:rPr>
          <w:rFonts w:ascii="Minion Pro" w:hAnsi="Minion Pro" w:cs="Calibri"/>
          <w:sz w:val="24"/>
          <w:szCs w:val="24"/>
        </w:rPr>
        <w:t>s</w:t>
      </w:r>
      <w:proofErr w:type="spellEnd"/>
      <w:r w:rsidR="00F549B2" w:rsidRPr="009935D6">
        <w:rPr>
          <w:rFonts w:ascii="Minion Pro" w:hAnsi="Minion Pro" w:cs="Calibri"/>
          <w:sz w:val="24"/>
          <w:szCs w:val="24"/>
        </w:rPr>
        <w:t xml:space="preserve"> key messages and speak to </w:t>
      </w:r>
      <w:proofErr w:type="spellStart"/>
      <w:r w:rsidR="00F549B2" w:rsidRPr="009935D6">
        <w:rPr>
          <w:rFonts w:ascii="Minion Pro" w:hAnsi="Minion Pro" w:cs="Calibri"/>
          <w:sz w:val="24"/>
          <w:szCs w:val="24"/>
        </w:rPr>
        <w:t>HabitatNI</w:t>
      </w:r>
      <w:proofErr w:type="spellEnd"/>
      <w:r w:rsidR="00F549B2" w:rsidRPr="009935D6">
        <w:rPr>
          <w:rFonts w:ascii="Minion Pro" w:hAnsi="Minion Pro" w:cs="Calibri"/>
          <w:sz w:val="24"/>
          <w:szCs w:val="24"/>
        </w:rPr>
        <w:t xml:space="preserve"> </w:t>
      </w:r>
      <w:r w:rsidR="00621A64" w:rsidRPr="009935D6">
        <w:rPr>
          <w:rFonts w:ascii="Minion Pro" w:hAnsi="Minion Pro" w:cs="Calibri"/>
          <w:sz w:val="24"/>
          <w:szCs w:val="24"/>
        </w:rPr>
        <w:t>before approaching the media.</w:t>
      </w:r>
    </w:p>
    <w:p w:rsidR="000C7415" w:rsidRPr="009935D6" w:rsidRDefault="000C7415" w:rsidP="000C7415">
      <w:pPr>
        <w:spacing w:after="0" w:line="240" w:lineRule="auto"/>
        <w:ind w:left="6480"/>
        <w:rPr>
          <w:rFonts w:ascii="NeueHaasGroteskDisp Pro Md" w:hAnsi="NeueHaasGroteskDisp Pro Md" w:cs="Calibri"/>
          <w:sz w:val="28"/>
        </w:rPr>
      </w:pPr>
    </w:p>
    <w:sectPr w:rsidR="000C7415" w:rsidRPr="009935D6" w:rsidSect="009935D6">
      <w:headerReference w:type="default" r:id="rId7"/>
      <w:pgSz w:w="11906" w:h="16838"/>
      <w:pgMar w:top="1067" w:right="1133" w:bottom="709" w:left="1440" w:header="62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94" w:rsidRDefault="00FB1B94" w:rsidP="00FA4435">
      <w:pPr>
        <w:spacing w:after="0" w:line="240" w:lineRule="auto"/>
      </w:pPr>
      <w:r>
        <w:separator/>
      </w:r>
    </w:p>
  </w:endnote>
  <w:endnote w:type="continuationSeparator" w:id="0">
    <w:p w:rsidR="00FB1B94" w:rsidRDefault="00FB1B94" w:rsidP="00FA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HaasGroteskDisp Pro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94" w:rsidRDefault="00FB1B94" w:rsidP="00FA4435">
      <w:pPr>
        <w:spacing w:after="0" w:line="240" w:lineRule="auto"/>
      </w:pPr>
      <w:r>
        <w:separator/>
      </w:r>
    </w:p>
  </w:footnote>
  <w:footnote w:type="continuationSeparator" w:id="0">
    <w:p w:rsidR="00FB1B94" w:rsidRDefault="00FB1B94" w:rsidP="00FA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6A" w:rsidRDefault="009935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-248285</wp:posOffset>
          </wp:positionV>
          <wp:extent cx="1609725" cy="718185"/>
          <wp:effectExtent l="0" t="0" r="0" b="0"/>
          <wp:wrapTight wrapText="bothSides">
            <wp:wrapPolygon edited="0">
              <wp:start x="0" y="0"/>
              <wp:lineTo x="0" y="21199"/>
              <wp:lineTo x="21472" y="21199"/>
              <wp:lineTo x="214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bitat Logos White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FCC"/>
    <w:multiLevelType w:val="hybridMultilevel"/>
    <w:tmpl w:val="70F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100"/>
    <w:multiLevelType w:val="hybridMultilevel"/>
    <w:tmpl w:val="5EE0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32FB"/>
    <w:multiLevelType w:val="hybridMultilevel"/>
    <w:tmpl w:val="23F2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02B"/>
    <w:multiLevelType w:val="hybridMultilevel"/>
    <w:tmpl w:val="26A0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D0ED8"/>
    <w:multiLevelType w:val="hybridMultilevel"/>
    <w:tmpl w:val="6A687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435"/>
    <w:rsid w:val="00050452"/>
    <w:rsid w:val="000C7415"/>
    <w:rsid w:val="00156AC6"/>
    <w:rsid w:val="00182981"/>
    <w:rsid w:val="00191932"/>
    <w:rsid w:val="002D5E9E"/>
    <w:rsid w:val="002E7E86"/>
    <w:rsid w:val="00325E36"/>
    <w:rsid w:val="004E247B"/>
    <w:rsid w:val="004F5B3A"/>
    <w:rsid w:val="005035DF"/>
    <w:rsid w:val="00621A64"/>
    <w:rsid w:val="00826B7F"/>
    <w:rsid w:val="00860D43"/>
    <w:rsid w:val="00905B56"/>
    <w:rsid w:val="009935D6"/>
    <w:rsid w:val="00A11563"/>
    <w:rsid w:val="00AD01B8"/>
    <w:rsid w:val="00AD0E4E"/>
    <w:rsid w:val="00B46E61"/>
    <w:rsid w:val="00CA6455"/>
    <w:rsid w:val="00CB3E41"/>
    <w:rsid w:val="00D94FBC"/>
    <w:rsid w:val="00EF3B20"/>
    <w:rsid w:val="00F0426B"/>
    <w:rsid w:val="00F4746A"/>
    <w:rsid w:val="00F549B2"/>
    <w:rsid w:val="00FA4435"/>
    <w:rsid w:val="00FB1B94"/>
    <w:rsid w:val="00FB5495"/>
    <w:rsid w:val="00FC5394"/>
    <w:rsid w:val="00FD6122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602F9-8DC4-4F09-B6EB-CA80E615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B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35"/>
  </w:style>
  <w:style w:type="paragraph" w:styleId="Footer">
    <w:name w:val="footer"/>
    <w:basedOn w:val="Normal"/>
    <w:link w:val="FooterChar"/>
    <w:uiPriority w:val="99"/>
    <w:unhideWhenUsed/>
    <w:rsid w:val="00FA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35"/>
  </w:style>
  <w:style w:type="paragraph" w:styleId="BalloonText">
    <w:name w:val="Balloon Text"/>
    <w:basedOn w:val="Normal"/>
    <w:link w:val="BalloonTextChar"/>
    <w:uiPriority w:val="99"/>
    <w:semiHidden/>
    <w:unhideWhenUsed/>
    <w:rsid w:val="00FA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4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victoriat</dc:creator>
  <cp:lastModifiedBy>Rebecca Harkin</cp:lastModifiedBy>
  <cp:revision>7</cp:revision>
  <cp:lastPrinted>2012-08-28T11:27:00Z</cp:lastPrinted>
  <dcterms:created xsi:type="dcterms:W3CDTF">2013-11-20T17:00:00Z</dcterms:created>
  <dcterms:modified xsi:type="dcterms:W3CDTF">2017-11-07T09:53:00Z</dcterms:modified>
</cp:coreProperties>
</file>